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CEE" w:rsidRDefault="00634CEE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494" w:rsidRDefault="00575494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494" w:rsidRDefault="00575494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494" w:rsidRDefault="00575494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CEE" w:rsidRDefault="00634CEE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ОБЩЕОБРАЗОВАТЕЛЬНАЯ ОБЩЕРАЗВИВАЮЩАЯ</w:t>
      </w:r>
      <w:r w:rsidR="00575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«Юный волонтер»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34CEE" w:rsidRDefault="00634CEE" w:rsidP="00634CEE">
      <w:pPr>
        <w:spacing w:after="0" w:line="30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CEE" w:rsidRDefault="00634CEE" w:rsidP="00634CEE">
      <w:pPr>
        <w:spacing w:after="0" w:line="30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634CEE">
      <w:pPr>
        <w:spacing w:after="0" w:line="30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учащихся: 10-14 лет</w:t>
      </w:r>
    </w:p>
    <w:p w:rsidR="001A0488" w:rsidRPr="001A0488" w:rsidRDefault="001A0488" w:rsidP="00634CEE">
      <w:pPr>
        <w:spacing w:after="0" w:line="30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реализации: 3 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488" w:rsidRPr="001A0488" w:rsidRDefault="001A0488" w:rsidP="00634CEE">
      <w:pPr>
        <w:spacing w:after="0" w:line="30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Направленность: социально-гуманитарная</w:t>
      </w:r>
    </w:p>
    <w:p w:rsidR="001A0488" w:rsidRPr="001A0488" w:rsidRDefault="001A0488" w:rsidP="00634CEE">
      <w:pPr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634CEE">
      <w:pPr>
        <w:spacing w:after="0" w:line="30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Модифицированная программа.</w:t>
      </w:r>
    </w:p>
    <w:p w:rsidR="001A0488" w:rsidRDefault="001A0488" w:rsidP="00634CEE">
      <w:pPr>
        <w:spacing w:after="0" w:line="30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Автор-составитель:</w:t>
      </w:r>
    </w:p>
    <w:p w:rsidR="00634CEE" w:rsidRDefault="00634CEE" w:rsidP="00634CEE">
      <w:pPr>
        <w:spacing w:after="0" w:line="30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Симинова И.А.</w:t>
      </w:r>
    </w:p>
    <w:p w:rsidR="00634CEE" w:rsidRPr="001A0488" w:rsidRDefault="00634CEE" w:rsidP="001A0488">
      <w:pPr>
        <w:spacing w:after="100" w:afterAutospacing="1" w:line="30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34CEE" w:rsidRDefault="00634CEE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494" w:rsidRDefault="00575494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634CEE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Орёл</w:t>
      </w:r>
      <w:r w:rsidR="001A0488"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5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1A0488"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34CEE" w:rsidRPr="00634CEE" w:rsidRDefault="001A0488" w:rsidP="00634CEE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634CEE" w:rsidRDefault="00634CEE" w:rsidP="00EF2DF6">
      <w:pPr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программы: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№1 «Комплекс основных характеристик программы»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записка……………………………………. ...3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программы ………………………………………………..8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план…………………………………………………….11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учебного плана…………………….………………16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результаты……………………………………..18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2.Раздел №2 «Комплекс организационно-педагогических условий»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график……………………………….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программы……………………………..20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аттестации…………………………………………....21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Оценочные материалы……………………………………….22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материалы……………………………………22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материалы…………………………………..25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 программы ………………...25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…………………………….…………………..26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воспитательной работы…………………………..…………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………………………………………………………..28</w:t>
      </w:r>
    </w:p>
    <w:p w:rsidR="001A0488" w:rsidRPr="001A0488" w:rsidRDefault="001A0488" w:rsidP="00634CEE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F2DF6" w:rsidRDefault="00EF2DF6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2DF6" w:rsidRDefault="00EF2DF6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№1 «Комплекс основных характеристик программы»</w:t>
      </w: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 страны зависит от того, какова нравственная основа молодого поколения. Необходимо, чтобы граждане активно участвовали в различных сферах жизнедеятельности, обеспечивая защиту государственных интересов и поступательное развитие социума. Все это возможно только в том случае, если основными социальными ценностями являются гражданственность и патриотизм. Сегодня практически каждое цивилизованное государство огромное внимание уделяет вопросам развития социальной активности граждан своей страны, формированию их правовой, политической, экономической культуры, высокого уровня гражданственности и сознательности. Дети – социально – активная часть общества, участвующая в меру сил и возможностей в общественной жизни. От того, какие ценности будут сформированы у детей сегодня, насколько они готовы к новому типу социальных отношений, зависит путь развития нашего общества.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программы. 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Ныне традиции волонтерского движения в России возрождаются. В последние годы заметно активизировалось волонтерское школьное движение, и не только в таких крупных городах как Москва или Санкт-Петербург, но и в целом ряде других. Школьники-добровольцы занимаются сбором вещей или организацией праздничных концертов для детей-сирот, раздачей подарков ветеранам войны. Кроме того, волонтерское движение предполагает участие учащихся в различных социально-значимых проектах и акциях, например, посвященных здоровому образу жизни, в экологических митингах и других. Специальные психологические курсы готовят школьников-волонтеров к ведению среди сверстников работы по профилактике употребления наркотиков, пропаганде здорового образа жизни. В России сегодня действует много молодежных волонтерских объединений, которые занимаются пропагандой здорового образа жизни. Задача социального становления личности ребенка сегодня является важной и актуальной. От того, какие ценности будут сформированы у детей сегодня, от того насколько они будут готовы к новому типу социальных отношений, зависит путь развития нашего общества и в настоящее время, и в будущем. В связи с этим важную социально-значимую роль приобретает организация деятельности по созданию условий для социального становления подростков, развития их социальной активности.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Давыдов в качестве ведущей деятельности подростка выделял общественно-значимую деятельность. Через собственное участие в реализации социально-значимых видах деятельности подросток вступает в новые социальные отношения со сверстниками, развивает свои средства общения с окружающими. Активное осуществление общественно значимой деятельности способствует удовлетворению потребности в общении со сверстниками и взрослыми, признанию у старших, самостоятельности, самоутверждению и самоуважению согласно выбранному идеалу. Участие в общественно направленной деятельности, социально признаваемой и одобряемой, позволяет подростку осознать и оценить себя, приобрести уверенность в себе и своей значимости для других, формирует у подростка общественно направленную мотивацию.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задач гражданского и патриотического воспитания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 Целью развития системы профилактики асоциального поведения и детской безнадзорности является усиление сопротивляемости личности негативным влияниям среды. Важнейшей задачей названо формирование у подростков навыков социальной и личностной компетентности, позволяющих им противостоять приобщению к употреблению психоактивных веществ, алкоголизму, курению в условиях давления социального окружения: умения общаться, понимать других людей, а также собственного достоинства и уважения к другим, умения отстаивать свое мнение, считаться с мнением окружающих, противостоять внешнему давлению.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особенностью данной программы является сотрудничество детей и взрослых, тесное взаимодействие участников объединения и общественности, через совместное проведение мероприятий, поддержку инициативности подростков и молодежи для решения социально значимых проблем. Эта программа предусматривает развитие инициативы и самостоятельности волонтеров, включение их в разнообразную творческую деятельность. В основе программы лежит установка на изменение отношения к зависимости. Развитие подросткового добровольчества послужит толчком для изменения устаревших стереотипов в отношениях между подростками и взрослыми и создаст условия для развития ответственных партнерских отношений.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«Юный волонтер» предполагает включение детей в социально-значимую деятельность, что способствует формированию их лидерской позиции, развитию инициативы и общественной активности, помогает обрести жизненный опыт. Занятия первого года обучения формируют интерес к социально-значимой деятельности, развивают коммуникативные умения, первичные организаторские навыки, предлагают опыт участия в социальных акциях. На втором году обучения внимание детей обращается на обрабатывание навыков лидерского поведения, социальное проектирование, расширение опыта участия в общественно-значимых акциях и проектах.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учащихся – смешанная группа.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образовательного процесса – традиционная форма.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обучения– очная. Уровень сложности – стартовый, базовый.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«Юный волонтер» относится к социально-гуманитарной направленности. По виду - общеразвивающая, по цели – познавательная. Основу программы составляют комбинированные, практические и теоретические часы.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Содержательными формами проведения занятий могут быть: тренинги, беседа, участие в акциях, праздниках, изготовление подарков и др.Задания направлены на освоение теоретической базы волонтёрского движения, а также их практической реализации.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программы: 1 год. Режим занятий: три раза в неделю по два академических часа (45 минут) с 10 минутным перерывом.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детей, участвующих в реализации программы: 10-15 лет ( средний школьный возраст). Программа строится на основе знаний возрастных, психолого - педагогических, физических особенностей учащихся 10-15 лет, увлекающихся социально значимой деятельностью.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- время активного социального "развертывания" растущего человека и освоения им социокультурных достижений и ценностей, период пробы и самоопределения в постоянно расширяющихся и усложняющихся контактах. В период стремительной глобализации и информатизации жизненного пространства, засилья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 Подростковый возраст – это период важнейших событий в жизни человека, период социальных и профессиональных ориентиров, формирование мировоззрения и начало трудовой деятельности. В подростковом возрасте складываются способности к свободному мышлению и самостоятельности, а творческая деятельность, в том числе социальная, становится реальной личностной потребностью. Процесс воспитания активности должен строиться на основе сотрудничества, взаимного уважения и доверия взрослых и детей. В настоящее время необходимо скоординировать усилие школы, внешкольных учреждений, детских объединений, всех тех, кто считает, что в условиях сложного периода, нестабильности и социальных конфликтов во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 сферах нашей жизни особенно остро ощущается необходимость восстановления утраченных общечеловеческих ценностей: гуманизма и милосердия, человеколюбия и сострадания, которые должны описываться с детства.</w:t>
      </w: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программы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–социальное становление личности через включение учащихся в социально-значимую деятельность, формирование их лидерской позиции, развитие инициативы и общественной активности, приобретение жизненного опыта.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духовно-нравственных качеств, приобретение знаний о принятых в обществе нормах отношения к памятникам культуры, к людям, к окружающему миру;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культуры здорового и безопасного образа жизни, укрепление здоровья учащихся;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со справочными материалами и Интернет-ресурсами, планировать волонтёрскую деятельность;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ключевых компетенций (коммуникативных, деятельностных и др.);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(предметные):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психологическим знаниям и умениям, позволяющим подросткам лучше понимать себя и других;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 способности быстро ориентироваться в трудных ситуациях, проявлению самостоятельности, инициативности, способности быстро адаптироваться, отстаивать собственное мнение.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и обучение технологии организации и проведения социальных дел, акций;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в себя 5 блоков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 блок </w:t>
      </w: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волонтёра»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Вводные занятия ( знакомства, оформление стенгазеты, итд)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2 блок «Добрые сердца»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Возрождение лучших отечественных традиций благотворительности, воспитание доброты, чуткости, сострадания, любви к ближнему.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престарелым и ветеранам труда и ВОВ;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Детским сад;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детям, оказавшимся в тяжелой жизненной ситуации;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одиноким пенсионером;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социальных акциях.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3 блок « Здоровый образ жизни»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Пропаганда, реклама ЗОЖ, занятий спортом. Содействие утверждению в жизни современного общества идей добра и красоты, духовного и физического совершенствования детей и подростков.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спортивных соревнованиях;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спортивных праздников и мероприятий;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учащихся в спортивные секции и кружки;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конкурсов рисунков, плакатов;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на классных часах, посвященных ЗОЖ, акциях.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брошюр, листовок по данной теме.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4 блок «Творческий блок»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социально – активной позиции в жизни детей и подростков, развитие творческих и альтернативных способностей.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вечеров, праздников;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показ мероприятия по профилактике курения, алкоголизма;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художественной самодеятельности;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акциях, флешмобах.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5 блок «Экология»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Воспитание бережного отношения к окружающей среде.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благоустройстве территорий, клумб, парков;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и уход за цветами в учреждении;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мусора на территории города;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экологических акциях;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Выпуск газет, оформление стендов по данной тематике;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5 блок «Моя безопасность»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Воспитание бережного отношения к своей жизни и жизни окружающих.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 безопасность;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безопасность;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 безопасность;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безопасность;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газет, буклетов, памяток, статей.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волонтёрской деятельности учащихся: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Активность участия.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планировать работу.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акции: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«Георгиевская ленточка» (9 мая)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«Весенняя неделя добра» (апрель)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неизвестного солдата» (3 декабря)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донора» («Мы с тобой одной крови») (14 июня)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«Сохрани жизнь! - Сбавь скорость» (май)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«Добровольцы детям» (май-сентябрь)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граждане России» (июнь)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«Международный день мира» (21 сентября)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«Всемирный день борьбы с терроризмом» (3 сентября)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10. «Всемирный день без табака» (19 ноября)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11. «Всемирный день воды» (22 марта)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12.«Всемирный день волонтера» (5 декабря)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13. «День толерантности» (16 ноября)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14. День памяти жертв ДТП (20 ноября)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15.День российского флага (22 августа)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3512"/>
        <w:gridCol w:w="974"/>
        <w:gridCol w:w="1235"/>
        <w:gridCol w:w="814"/>
        <w:gridCol w:w="2557"/>
      </w:tblGrid>
      <w:tr w:rsidR="001A0488" w:rsidRPr="001A0488" w:rsidTr="001A0488"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аттестации/контроля</w:t>
            </w:r>
          </w:p>
        </w:tc>
      </w:tr>
      <w:tr w:rsidR="001A0488" w:rsidRPr="001A0488" w:rsidTr="001A04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0488" w:rsidRPr="001A0488" w:rsidRDefault="001A0488" w:rsidP="001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0488" w:rsidRPr="001A0488" w:rsidRDefault="001A0488" w:rsidP="001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0488" w:rsidRPr="001A0488" w:rsidRDefault="001A0488" w:rsidP="001A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rPr>
          <w:trHeight w:val="10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блок «Школа волонтёра»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A0488" w:rsidRPr="001A0488" w:rsidTr="001A0488">
        <w:trPr>
          <w:trHeight w:val="108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«Организационное заседание «Мы волонтёры». Значение волонтёрского движения.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</w:t>
            </w:r>
          </w:p>
        </w:tc>
      </w:tr>
      <w:tr w:rsidR="001A0488" w:rsidRPr="001A0488" w:rsidTr="001A0488">
        <w:trPr>
          <w:trHeight w:val="40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Эмблема название, листовки с информацией для детей о волонтерах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: «Я и команда».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рефлексия</w:t>
            </w:r>
          </w:p>
        </w:tc>
      </w:tr>
      <w:tr w:rsidR="001A0488" w:rsidRPr="001A0488" w:rsidTr="001A0488">
        <w:trPr>
          <w:trHeight w:val="60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«Граница между добром и злом».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1A0488" w:rsidRPr="001A0488" w:rsidTr="001A0488">
        <w:trPr>
          <w:trHeight w:val="45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игра «Послание человечеству».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1A0488" w:rsidRPr="001A0488" w:rsidTr="001A0488">
        <w:trPr>
          <w:trHeight w:val="195"/>
        </w:trPr>
        <w:tc>
          <w:tcPr>
            <w:tcW w:w="5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блок «Добрые сердца»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rPr>
          <w:trHeight w:val="27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к дню пожилого человека «Доброта в детской ладошке»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я знаю о донорстве»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«Рождественский подарок ребенку- инвалиду»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«Новогодняя игрушка»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акции «Белая ленточка» (декада инвалидов).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«Подари улыбку детям» (распространение смайликов»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«Поздравь ветерана»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исследование «Семья главное в твоей жизни?»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0.7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«Неизвестный солдат» (возложение венка к мемориалу)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Победы, подготовка к 9 Мая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«Дарим добро»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Победы акция «Георгиевская ленточка»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rPr>
          <w:trHeight w:val="7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акции «Бессмертный полк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0.7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реабилитационного центра «Березка» ( подарки)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 в защиту бездомных животных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rPr>
          <w:trHeight w:val="255"/>
        </w:trPr>
        <w:tc>
          <w:tcPr>
            <w:tcW w:w="5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блок «Здоровый образ жизни»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rPr>
          <w:trHeight w:val="45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 «100 затей для 100 друзей»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соревнование</w:t>
            </w:r>
          </w:p>
        </w:tc>
      </w:tr>
      <w:tr w:rsidR="001A0488" w:rsidRPr="001A0488" w:rsidTr="001A0488">
        <w:trPr>
          <w:trHeight w:val="36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Дискотека «Быть здоровым – это модно»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рефлексия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элементами тренинга «Говори здоровью, да!»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«Международный день борьбы со СПИДом»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 «Молодежь выбирает жизнь!»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«Мы за чистое слово»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«Снежные фигуры»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«Веселые старты на свежем воздухе»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соревнование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«Поход –пикник»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плакатов «Мы и наше здоровье»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Дискотека «Движение – это жизнь»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рефлексия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Антинаркотическая акция «Скажем наркотикам нет!»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«Мои увлечения»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распространение брошюр, листовок, памяток по пропаганде ЗОЖ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«Белая смерть»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социологического опроса «Вопросы - ответы» (отношение детей и подростков к вредным привычкам).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«Мы -за здоровый образ жизни!» (15 ноября)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фитнес – зарядка</w:t>
            </w: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«Делай как мы, делай лучше нас!», цель данной акции: приобщение подростков к здоровому образу жизни.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</w:t>
            </w:r>
          </w:p>
        </w:tc>
      </w:tr>
      <w:tr w:rsidR="001A0488" w:rsidRPr="001A0488" w:rsidTr="001A0488">
        <w:tc>
          <w:tcPr>
            <w:tcW w:w="5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блок «Творческий блок»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мероприятий: Масленица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и организация праздников, посвященных 8 марта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сказки по ПДД в начальных классах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Спектакль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концерта ко Дню Матери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оформлении зала к Новому году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«Игрушка для детского сада своими руками»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 «Мы разные, но мы вместе»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оформлении зала к 23 февраля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c>
          <w:tcPr>
            <w:tcW w:w="5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5блок «Экология»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Виртуальные экологические экскурсии «Путешествие по родному краю»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- викторина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территорий «Зеленое будущее планеты»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«Добрые соседи»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исследование «Экологические проблемы моего города и района»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творческих работ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«Чистый берег»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«Генеральная уборка»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«Ждем в гости друзей»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«Скажем пожарам –нет!»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«Красная книга Забайкалья»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«По лесным тропинкам»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«Нашим лесам – чистоту и порядок!»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«Майский букет» (создание цветочных композиций к Дню Победы)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«Вырасти свое дерево»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детского экологического творчества (конкурс поделок из ТБО: лампочек, пакетов, полиэтиленовых и стеклянных бутылок, открыток, упаковочных материалов; конкурс живого детского рисунка «Сказки природы»)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«Экологическая кругосветка»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«Чистый Сретенск»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«Спортивные достижения наших земляков»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</w:t>
            </w:r>
          </w:p>
        </w:tc>
      </w:tr>
      <w:tr w:rsidR="001A0488" w:rsidRPr="001A0488" w:rsidTr="001A0488">
        <w:tc>
          <w:tcPr>
            <w:tcW w:w="5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блок «Моя безопасность»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«Мы против»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«Интернет. Добро и зло»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Тренинг- семинар «Мы знаем как себя защитить»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«Бояться не надо, надо знать!»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«Дорожная азбука»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«Что я знаю о наркотиках»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исследование «Что для вас значит интернет?»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терроризм»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«Письмо водителю»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«Опасности вокруг нас»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дом – моя крепость?»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- игра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в ответе за свои поступки»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«Правонарушения как результат вредных привычек»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видеоролик про профилактике ДТП «Берегите нас!»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фильма</w:t>
            </w: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Воспитательная работа на каникулах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0488" w:rsidRPr="001A0488" w:rsidRDefault="001A0488" w:rsidP="001A0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учебного плана.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«Школа волонтеров»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(5часов)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программу. Организационное заседание « Мы– волонтёры ». Значение волонтёрского движения. «Кто такие волонтеры?» Возникновение и развитие волонтёрского движения. Мифы о волонтёрстве. Кодекс волонтёров. Составление плана работы. Распределение поручений. Международное добровольчество. Деятельность основных международных волонтёрских программ. Правила поведения на занятиях. Тестирование.ТБ. Материала и принадлежности, дополнительный материал.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Практика: Анкетирование, оформление стенгазеты.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Темы: « Я – волонтер», « Встреча с волонтерами города», « Эмблема название, оформление стенгазеты»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блок «Добрые сердца»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( 21 час)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актуальных социальных проблем современного общества. Обучающиеся определяют круг людей, нуждающихся в заботе и внимании — это дети с ограниченными возможностями, пожилые люди. Знакомство с разными категориями граждан, оказавшихся в ТЖС.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Волонтёры оказывают им адресную помощь, на практике реализуют знания, полученные ими в период подготовки.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благотворительных акциях, тренингах, круглых столах, играх, беседах.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открыток, стенгазет, буклетов.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Темы: Акция к дню пожилого человека «Доброта в детской ладошке», « Что я знаю о донорстве», « Рождественский подарок ребенку – инвалиду», организация акции « Белая Ленточка» ( декада инвалидов), « Новогодняя игрушка», « Подари улыбку детям», « Поздравь ветерана», «Дарим добро», « Неизвестный солдат», « Георгиевская ленточка», « Бессмертный полк». Буклет в защиту бездомных животных.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блок «Здоровый образ жизни»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(22 часа)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Пропаганда, реклама ЗОЖ, занятий спортом. Содействие утверждению в жизни современного общества идей добра и красоты, духовного и физического совершенствования детей и подростков.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Анкетирование, беседы, выпуск информационных буклетов, листовок, участия в соревнованиях.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праздник «100 затей для 100 друзей», дискотека «Быть здоровым – это модно»,беседа «Говори здоровью, да!»,Мы выбираем жизнь!» - пропаганда ЗОЖ и нравственных ценностей.(выпуск листовок) Акции « Мы за чистое слово», « Международный день борьбы со СПИДом», « Скажем наркотиком нет!», конкурс рисунков « Мои увлечения» итд.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блок «Творческий блок»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(14 часов)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 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социально – активной позиции в жизни детей и подростков, развитие творческих и альтернативных способностей.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вечеров, праздников;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показ мероприятия по профилактике курения, алкоголизма;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художественной самодеятельности;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акциях, флешмобах.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Темы: Помощь в организации и проведении мероприятий: « День Матери», « Новый год», «Масленица»,» «8 марта»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блок «Экология»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(20 часов)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: Воспитание бережного отношения к окружающей среде.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Помощь в благоустройстве территорий, клумб, парков; Охрана и уход за цветами в учреждении; Уборка мусора на территории города; Участие в экологических акциях;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Темы: Акции «Чистый берег», «Добрые соседи», «Генеральная уборка», викторины, фотовыставки.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блок «Моя безопасность»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(16 часа)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 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бережного отношения к своей жизни и жизни окружающих.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 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 - безопасность; Пожарная безопасность; Дорожная безопасность; Личная безопасность; Выпуск газет, буклетов, памяток, статей.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Темы: Акции «Мы против», «Письмо водителю», анкетирование «Что я знаю о наркотиках», и т д.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1-го года обучения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Увлеченность детей идеями добра и красоты, духовного и физического совершенствования;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знаний о принятых в обществе нормах отношения к памятникам культуры, к людям, к окружающему миру;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Умение общаться с учащимися и взрослыми, владеть нормами и правилами уважительного отношения;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знаниями о ЗОЖ и умение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интереса детей и подростков к общественно значимой деятельности;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заболеваемости детей, риска совершения преступления;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числа добровольцев, желающих и способных заниматься профилактической работой.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знаниями о составлении разных типов планов, структурировании материалов;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знаниями о работе со справочными материалами и Интернет-ресурсами, планировании волонтёрской деятельности;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организаторских способностей и навыков общения, владеть навыками планирования и самоанализа;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оценивать результаты волонтёрской деятельности собственной и одноклассников;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опыт и навыки для реализации собственных идей и проектов в социальной сфере.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(предметные):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психологическим знаниям и умениям, позволяющим подросткам лучше понимать себя;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 способности быстро ориентироваться в трудных ситуациях, проявлению самостоятельности, инициативности, способности быстро адаптироваться, отстаивать собственное мнение. самостоятельное создание способов решения проблем поискового характера;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понятие, виды, алгоритм проведения социальной акции;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технологией социальной акции и проведения социальных дел;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основам работы с различными видами информации.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игры на знакомство и сплочение в разных возрастных группах;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контакт с незнакомыми людьми, договариваться, поддерживать разговор на заданную тему;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навыками поведения в конфликтной ситуации.</w:t>
      </w: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№2 «Комплекс организационно-педагогических условий»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недель - 36 недель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каникул: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 каникулы- 01.11-07.11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каникулы – 31.12 – 09.01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каникулы – 27.03 – 3.04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учебных занятий для первого года обучения – с 15.09.2021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 учебного года – 31 мая 2022 г.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Полный календарный учебный график программы (Приложение №1)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Условия реализации программы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- техническое оснащение кабинета: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учебный кабинет площадью и освещенностью в соответствии с нормами СанПиН . Помещение должно иметь естественное освещение, направленность светового потока от окна на рабочую поверхность должна быть левосторонней (детей леворуких усаживать особым образом). В учебном помещении должна применятся система общего освещения, которое должно быть равномерным.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кабинете имеется: мебель по количеству и росту детей; учебная доска, мел.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инструменты,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необходимые для работы:</w:t>
      </w:r>
    </w:p>
    <w:p w:rsidR="001A0488" w:rsidRPr="001A0488" w:rsidRDefault="001A0488" w:rsidP="00EF2DF6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Бумага разного формата и цвета.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Краски, карандаши.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Ноутбук, мультимедиа.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обеспечение:</w:t>
      </w:r>
    </w:p>
    <w:p w:rsidR="001A0488" w:rsidRPr="001A0488" w:rsidRDefault="005A663D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1A0488" w:rsidRPr="001A048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http://pandia.ru/text/79/005/23191.php</w:t>
        </w:r>
      </w:hyperlink>
    </w:p>
    <w:p w:rsidR="001A0488" w:rsidRPr="001A0488" w:rsidRDefault="005A663D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1A0488" w:rsidRPr="001A048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http://s107s.ru/doc/Programmi/1_klass/2016/programma_2016-17_ja_volonter.doc</w:t>
        </w:r>
      </w:hyperlink>
    </w:p>
    <w:p w:rsidR="001A0488" w:rsidRPr="001A0488" w:rsidRDefault="005A663D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1A0488" w:rsidRPr="001A048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https://урок.рф/library/kruzhok__volonterskoe_dvizhenie_200751.html</w:t>
        </w:r>
      </w:hyperlink>
    </w:p>
    <w:p w:rsidR="001A0488" w:rsidRPr="001A0488" w:rsidRDefault="005A663D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1A0488" w:rsidRPr="001A048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https://nsportal.ru/shkola/vneklassnaya-rabota/library/2015/11/27/programma-volonterskogo-dvizheniya</w:t>
        </w:r>
      </w:hyperlink>
    </w:p>
    <w:p w:rsidR="001A0488" w:rsidRPr="001A0488" w:rsidRDefault="005A663D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1A0488" w:rsidRPr="001A048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https://infourok.ru/programma-volonterskogo-dvizheniya-vita-483412.html</w:t>
        </w:r>
      </w:hyperlink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волонтёрства http://inductor1.ucoz.ru/publ/institut_volonterstva/9-1-0-481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волонтера http://he-plus-she.narod.ru/ustav_vol.htm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волонтерских организаций и движений http://volontery.ru/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Волонтёрское движение “Милосердие” http://www.miloserdie-nn.ru/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Формы аттестации</w:t>
      </w:r>
    </w:p>
    <w:p w:rsidR="001A0488" w:rsidRPr="001A0488" w:rsidRDefault="001A0488" w:rsidP="001A0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предъявления и демонстрации образовательных результатов: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учащихся;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занятие;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отчет;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творческих проектов;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 активности участия в акциях, исследованиях и др.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конкурсах,  детского творчества различных уровней (учрежденческих, районных, краевых), праздниках, выставках;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диагностики;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Готовые рисунки, поделки учащихся;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Брошюры, листовки, памятки, выполненные учащимися;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Соревнование.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диагностическое обследование проводится три  раза: начальный контроль (сентябрь), промежуточный (январь), итоговый (май). Кроме этого проводится в течении года текущий контроль. Начальный контроль проводиться при записи ребенка в детское объединение или на первых занятиях (вводных). Детям дается свободная тема, чтобы выразить свои способности в рисовании. Так определяется исходное положение умений и знаний на начало учебного года. 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 </w:t>
      </w:r>
      <w:r w:rsidRPr="001A0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каждого года обучения проводятся занятия на выявление теоретических знаний, а также занятия, предполагающие самостоятельное выполнение работы по предложенной схеме. Для проведения промежуточного и итогового мониторинга используются: контрольные задания и тесты, журнал учета, отметки, шкалы оценивания результатов и др.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программы: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продуктивной деятельности (диагностические карты результатов освоения программы, результаты у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частия в акциях, выставках, конкурсах и других мероприятиях);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занятия;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творческом отчете.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деятельность;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соревнования;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Экскурсионная работа;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 - лекционная работа;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Развлекательно - познавательная деятельность;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Диспуты, дискуссии, круглые столы, семинары, ролевые игры;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Конкурсы, праздники;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листовок, плакатов, буклетов.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Оценочные материалы ( смотреть в приложении №2)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 Методические материалы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образовательного процесса – очное обучение.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обучения: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словесные – беседа, рассказ, диалог.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наглядные – демонстрация иллюстраций, рисунков, открыток, изделий народного творчества, глиняных игрушек.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индивидуальные – задания в зависимости от достигнутого уровня развития обучающегося.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стимулирования и мотивации учебно-познавательной (познавательные и </w:t>
      </w:r>
      <w:hyperlink r:id="rId11" w:history="1">
        <w:r w:rsidRPr="001A0488">
          <w:rPr>
            <w:rFonts w:ascii="Times New Roman" w:eastAsia="Times New Roman" w:hAnsi="Times New Roman" w:cs="Times New Roman"/>
            <w:color w:val="3693D0"/>
            <w:sz w:val="28"/>
            <w:szCs w:val="28"/>
            <w:lang w:eastAsia="ru-RU"/>
          </w:rPr>
          <w:t>развивающие игры</w:t>
        </w:r>
      </w:hyperlink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экскурсии, коллективные обсуждения).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воспитания: беседы, метод примера, поощрение, наблюдение, анализ результатов.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Частично-поисковый метод направлен на развитие познавательной активности и самостоятельности. Он заключается в выполнении небольших заданий, решение которых требует самостоятельности (работа со схемами, планами, привлечение воображения и памяти).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проблемного изложения направлен на активизацию творческого мышления, переосмысление общепринятых шаблонов, поиск нестандартных решений.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используются игровые приемы, которые позволяют создать непринужденную атмосферу, способствуют развитию воображения.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деятельность позволяет соединить все полученные знания и умения с собственной фантазией и образным мышлением, формирует у ребенка творческую и познавательную активность.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методом проведение занятий является практическая работа. На занятиях по всем темам проводится инструктаж по технике безопасности при работе с различными инструментами и материалами.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занятий: групповая и индивидуальная, работа по подгруппам.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Занятие-игра;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Занятие- акция: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-флешмоб;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Занятие- соревнование;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Занятие-экскурсия;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Занятие-фотовыставка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Занятие- коллективная рефлексия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Занятие-праздник и.др.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при освоении программы используются такие формы проведения занятий как: выставка, творческая мастерская, творческий отчет, мастер-класс и др.,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 творческой деятельности: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 творчества; 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Принцип научности;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Принцип доступности;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Принцип поэтапности;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Принцип динамичности;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Принцип сравнений ;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Принцип выбора ;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Принцип сотрудничества;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основывается на принципах культур сообразности и коллективности. Принцип культур сообразности предполагает, что волонтёрская деятельность учащихся основывается на духовно-нравственных ценностях. Коллективность в процессе волонтёрской деятельности означает, что она протекает в детско-взрослых общностях и даёт юному человеку опыт конструктивного взаимодействия с окружающими людьми. Актуальность содержания данной программы состоит в ее социальной направленности на формирование активной жизненной позиции в процессе коммуникативного общения.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условий реализации программы является создание необходимой материальной базы и развивающей среды для формирования творческой личности ребенка.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среда в объединении, построенная в соответствии с принципами, предполагает решение следующих воспитательно-образовательных задач: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обеспечение чувства психологической защищенности – доверия ребенка к миру, радости существования;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творческого начала в личности ребенка;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развитие его индивидуальности;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знаний, навыков и умений, как средства полноценного развития личности;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сотрудничество с детьми.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занятия в объединении позволяют учащимся развивать практические изобразительные навыки, что способствует усвоению программного материала по изобразительному искусству.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технологии: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групповые технологии - при подготовке к итоговой или тематической выставке;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здоровье сберегающие технологии - динамические паузы, использование каналов восприятия;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ИКТ - технологии - мультимедийное сопровождение занятия.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1.6. Дидактические материалы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1.Плакаты.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2.Иллюстрации.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3.Репродукции картин.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4.Технологические карты.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Инструктирующие материалы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технике безопасности, пожарной безопасности и др.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образовательном учреждении.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Прикладные методические материалы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подборка материалов;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пособия;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задачник, сборник упражнений.</w:t>
      </w: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3.Список литературы</w:t>
      </w:r>
    </w:p>
    <w:p w:rsidR="001A0488" w:rsidRPr="001A0488" w:rsidRDefault="001A0488" w:rsidP="00634CEE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Нормативно-правовая литература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литература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I. Международный уровень: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1.Всеобщая декларация прав человека (Генеральная Ассамблея ООН 10 декабря 1948 г.).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2.Конвенция о правах ребенка (Нью-Йорк, 20 ноября 1989 г.)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II. Федеральный уровень: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1.Конституция Российской Федерации (принята всенародным голосованием 04.07.2020 г.).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Концепция духовно-нравственного развития и воспитания личности гражданина России. (серия «Стандарты нового поколения». Данилюк Александр Яковлевич и др. - Москва.:  «Просвещение», 2009)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Концепция развития  дополнительного образования детей (утвержденная распоряжением правительства РФ от 4.09.2014г. № 1726-р.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Приказ Министерства просвещения  РФ от 9 ноября 2018 года №196 “Об утверждении Порядка организации и осуществления образовательной деятельности по дополнительным общеобразовательным программам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Методические рекомендации по проектированию дополнительных общеобразовательных общеразвивающих  программ  от 18.11.2015.. Министерство образования и науки РФ.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Постановления Главного государственного санитарного врача РФ от 28.09.2020г. № 28 «Об утверждении  санитарных правил СП 2.4.3648-20» «Санитарно-эпидемиологические    требования к организациям воспитания и обучения, отдыха и оздоровления детей и молодежи»;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Федеральный закон  «Об образовании в РФ» (от 29 декабря 2012г. №273-ФЗ) с изменениями.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Региональный уровень: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1.Закон Забайкальского края от 11 июля 2013 года №858-ЗЗК "Об отдельных вопросах в сфере образования" (Принят Законодательным Собранием Забайкальского края 3 июля 2013 года.; с изменениями от 6 апреля 2020г.).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 для педагога: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1. Берис Р “ Развитие Я - концепция и воспитание” М.2009 г.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2.Альтушер В.Б Наркомания: дорога в бездну: книга для учителей и родителей/В.Б Альтушер А.В. Надеждин. - М.: Просвещение, 2000 - 46сю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3. Хомутовская, В. Радость добрых дел/ В Хомутовская // Студенчество: Диалоги о воспитании - 2015. №: (84) - 24 –25.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4. «Чудесная мастерская» - 3 учебника для начальной школы - М. Н. Конышева - 2000г.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5. В. В. Ячменёва. Занятия и игровые упражнения по художественному творчеству с детьми 7-14 лет, М, 2003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6. Скорникова , ЕП. Волонтерство — это образ жизни/ Е.П. Скорникова, Д.В Воронков, О Подмосковна // Студенчество: Диалоги о воспитании. - 2009 - №2 (44) - с 8 – 10.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7. Митителло К. Аппликация. Техника и искусство. – М.: Эксмо-Пресс, 2002.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М. Искусство акварели. – М.: Изобразительное искусство, 1995.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8.Волонтерская служба негосударственной организации социальной сферыю - Киев: Сфера 2002.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9.Лях Т.А. Методика организации волонтерских групп: учебное пособие/ Г.Л. Лях. -К: КУ им. Бориса гринченко,2010.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10.КозловаН.П. Развитие волонтерского движения в России //Экономические системы. - 2017. - Т.10, № 1 (36) - С. 46 - 48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 для учащихся: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1.Гордиенко: Правило дорожного движения для детей Издательство: Феникс - Премьер, 2013г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2.Аниконова Т.Г. Народные игры:учебное пособие /Т.Г Аниконова ,- Белгород: ИПЦ ”Политерра”, 2004 - 76с.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3.” 100 поделок из бумаги” А.Ю. Долбишева. 2004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4.Ворочева, И Волонтеры спешат на помощь / И. Ворочева // Библиотека. - 2008 № 7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5.Гайдар А.П., Тимур и его команда. Рассказы, Ростов - на - Дону; И.Д. “ Проф - Пресс”, 2017 - 128с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6.Островок безопасности. / Под ред. О.А.Минич, О.А. Хаткевич, Минск, 2010.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7.Школа без наркотиков. / Под ред.Л.М. Шипициной, Е.И. Казановой, СПб, 2001г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8.Майорова Н.П.Обучение жизн</w:t>
      </w:r>
      <w:r w:rsidR="00EF2DF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енноважным навыкам. СПб., 2006.</w:t>
      </w: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Интернет-ресурсы:</w:t>
      </w:r>
    </w:p>
    <w:p w:rsidR="001A0488" w:rsidRPr="001A0488" w:rsidRDefault="005A663D" w:rsidP="00EF2DF6">
      <w:pPr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1A0488" w:rsidRPr="001A048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http://www.scienceforum.ru/2016/1892/24691</w:t>
        </w:r>
      </w:hyperlink>
    </w:p>
    <w:p w:rsidR="001A0488" w:rsidRPr="001A0488" w:rsidRDefault="001A0488" w:rsidP="00EF2DF6">
      <w:pPr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Волонтерское движение: прошлое и настоящее: учебное пособие / сост. И. А. Потапова, Г. Р. Джумагалиева. – Астрахань , 2012, с.12.</w:t>
      </w:r>
    </w:p>
    <w:p w:rsidR="001A0488" w:rsidRPr="001A0488" w:rsidRDefault="005A663D" w:rsidP="00EF2DF6">
      <w:pPr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1A0488" w:rsidRPr="001A048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http://pandia.ru/text/79/071/5100.php</w:t>
        </w:r>
      </w:hyperlink>
    </w:p>
    <w:p w:rsidR="001A0488" w:rsidRPr="001A0488" w:rsidRDefault="005A663D" w:rsidP="00EF2DF6">
      <w:pPr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1A0488" w:rsidRPr="001A048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http://открытыйурок.рф/статьи/553465/</w:t>
        </w:r>
      </w:hyperlink>
    </w:p>
    <w:p w:rsidR="001A0488" w:rsidRPr="001A0488" w:rsidRDefault="001A0488" w:rsidP="00EF2DF6">
      <w:pPr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Всеобщая Декларация Добровольчества. www.udc-v.narod.ru/dokymentu-2.html.</w:t>
      </w:r>
    </w:p>
    <w:p w:rsidR="001A0488" w:rsidRDefault="001A0488" w:rsidP="00EF2DF6">
      <w:pPr>
        <w:spacing w:after="0" w:line="30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 1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план</w:t>
      </w: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года обучения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Объединение «Юный волонтер»»</w:t>
      </w: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518"/>
        <w:gridCol w:w="468"/>
        <w:gridCol w:w="444"/>
        <w:gridCol w:w="1221"/>
        <w:gridCol w:w="237"/>
        <w:gridCol w:w="1338"/>
        <w:gridCol w:w="284"/>
        <w:gridCol w:w="816"/>
        <w:gridCol w:w="1280"/>
        <w:gridCol w:w="626"/>
        <w:gridCol w:w="662"/>
        <w:gridCol w:w="15"/>
        <w:gridCol w:w="1281"/>
      </w:tblGrid>
      <w:tr w:rsidR="001A0488" w:rsidRPr="001A0488" w:rsidTr="001A0488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Число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проведения занятия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занятия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контро-ля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rPr>
          <w:trHeight w:val="73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Комплектование группы. «Организационное заседание «Мы волонтёры». Значение волонтёрского движения.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«Сретенская ООШ № 2»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9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Я-волонтер». Эмблема название, листовки с информацией для детей о волонтерах.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13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Концерт.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толерантность»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15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оформлении класса ко Дню матери.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3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оформлении класса ко Дню матери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6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«Спасибо, мама, что ты есть»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8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акции «Белая ленточка» (декада инвалидов)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акции «Белая ленточка» Изготовление поделки.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5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акции «Белая ленточка» отчетное мероприятие .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9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неизвестного солдата»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7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Комбинированное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«Белая ленточка»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2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«Новогоднее чудо»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«Новогоднее чудо»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9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5.12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Комбинированное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терроризм»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сплочение объединения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</w:tr>
      <w:tr w:rsidR="001A0488" w:rsidRPr="001A0488" w:rsidTr="001A0488">
        <w:trPr>
          <w:trHeight w:val="19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Комбинированное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«Ваше отношение к курению».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</w:tr>
      <w:tr w:rsidR="001A0488" w:rsidRPr="001A0488" w:rsidTr="001A0488">
        <w:trPr>
          <w:trHeight w:val="16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 новому году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rPr>
          <w:trHeight w:val="18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22.11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Экологическая акция «Покормите птиц зимой»( изготовление кормушек)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3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26.11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Экологическая акция «Покормите птиц зимой»( изготовление кормушек)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6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Комбинированное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Традиции «Ждем в гости друзей»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rPr>
          <w:trHeight w:val="58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Рождественский подарок ребенку – инвалиду.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изделие</w:t>
            </w:r>
          </w:p>
        </w:tc>
      </w:tr>
      <w:tr w:rsidR="001A0488" w:rsidRPr="001A0488" w:rsidTr="001A0488">
        <w:trPr>
          <w:trHeight w:val="52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01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Воспитательная работа на каникулах</w:t>
            </w:r>
          </w:p>
        </w:tc>
      </w:tr>
      <w:tr w:rsidR="001A0488" w:rsidRPr="001A0488" w:rsidTr="001A0488">
        <w:trPr>
          <w:trHeight w:val="22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6.01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Фильма.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«Красная книга Забайкалья»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мастерская.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увлечения»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6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«Граница между добром и злом».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13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 Оказание шефской помощи престарелым, ветеранам  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 “Забота ” 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Шефская помощь</w:t>
            </w:r>
          </w:p>
        </w:tc>
      </w:tr>
      <w:tr w:rsidR="001A0488" w:rsidRPr="001A0488" w:rsidTr="001A0488">
        <w:trPr>
          <w:trHeight w:val="12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 в защиту бездомных животных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7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элементами тренинга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«Говори здоровью, да!»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д/ф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посвященные 75 - летию Великой Победы  Блокада Ленинграда»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7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исследование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главное в твоей жизни?»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- экскурсия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Виртуальные экологические экскурсии «Путешествие по родному краю»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9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 ф.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Памятные даты к 75 летию Победы « Сталинградская битва»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Документального фильма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я знаю о донорстве»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распространение брошюр, листовок, памяток по пропаганде ЗОЖ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6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игра «Послание человечеству».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«Белая смерть»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детского экологического творчества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7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видиоролика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Социальый видеоролик про профилактике ДТП «Берегите нас!»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оформлении зала к 23 февраля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оформлении зала к 23 февраля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9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 мероприятий: Масленица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rPr>
          <w:trHeight w:val="13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 мероприятий: Масленица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rPr>
          <w:trHeight w:val="12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Оказание шефской помощи престарелым, ветеренам  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 “Забота ”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Шефская помощь</w:t>
            </w:r>
          </w:p>
        </w:tc>
      </w:tr>
      <w:tr w:rsidR="001A0488" w:rsidRPr="001A0488" w:rsidTr="001A0488">
        <w:trPr>
          <w:trHeight w:val="15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и организация праздников, посвященных 8 марта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1.03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и организация праздников, посвященных 8 марта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3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игра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дом – моя крепость?»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</w:t>
            </w:r>
          </w:p>
        </w:tc>
      </w:tr>
      <w:tr w:rsidR="001A0488" w:rsidRPr="001A0488" w:rsidTr="001A0488">
        <w:trPr>
          <w:trHeight w:val="7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распространение брошюр, листовок, памяток по пропаганде ЗОЖ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7.03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«Интернет. Добро и зло»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12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9.03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 в защиту бездомных животных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3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посвященные 75 - летию Великой Победы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15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Воспитательная работа на каникулах</w:t>
            </w:r>
          </w:p>
        </w:tc>
      </w:tr>
      <w:tr w:rsidR="001A0488" w:rsidRPr="001A0488" w:rsidTr="001A0488">
        <w:trPr>
          <w:trHeight w:val="13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«Экологическая кругосветка»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7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распространение брошюр, листовок, памяток по пропаганде ЗОЖ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5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«Письмо водителю»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rPr>
          <w:trHeight w:val="15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«По лесн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 тропинкам»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 Оказание шефской помощи престарелым, ветеренам  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 “Забота ” Оказание шефской по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Шефская помощь</w:t>
            </w:r>
          </w:p>
        </w:tc>
      </w:tr>
      <w:tr w:rsidR="001A0488" w:rsidRPr="001A0488" w:rsidTr="001A0488">
        <w:trPr>
          <w:trHeight w:val="9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28.03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«Нашим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лесам –</w:t>
            </w: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чистоту и порядок!»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«Делай как мы, делай лучше нас!»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rPr>
          <w:trHeight w:val="12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«Дорожная азбука»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6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«Майский букет» (создание цветочных композиций к Дню Победы)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6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«Бояться не надо, надо знать!»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6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Победы акция «Георгиевская ленточка»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6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Победы акция «Георгиевская ленточка»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9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Победы акция «Георгиевская ленточка»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3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«Чистый берег»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rPr>
          <w:trHeight w:val="7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4.05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«Опасности вокруг нас»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12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6.05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«Скажем пожарам –нет!»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2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«Подари улыбку детям» (распространение смайликов)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«Чистый Сретенск»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«Правонарушения как результат вредных привычек»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12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мастеркая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распространение брошюр, листовок, памяток по пропаганде ЗОЖ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 изделие</w:t>
            </w:r>
          </w:p>
        </w:tc>
      </w:tr>
      <w:tr w:rsidR="001A0488" w:rsidRPr="001A0488" w:rsidTr="001A0488">
        <w:trPr>
          <w:trHeight w:val="10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разные, но мы вместе»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488" w:rsidRPr="001A0488" w:rsidTr="001A0488">
        <w:trPr>
          <w:trHeight w:val="12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видиоролика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видеоролик про профилактике ДТП «Берегите нас!» 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A0488" w:rsidRPr="001A0488" w:rsidTr="001A0488">
        <w:trPr>
          <w:trHeight w:val="555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488" w:rsidRPr="001A0488" w:rsidRDefault="001A0488" w:rsidP="001A048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488" w:rsidRPr="001A0488" w:rsidRDefault="001A0488" w:rsidP="001A048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 2</w:t>
      </w: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:rsidR="001A0488" w:rsidRPr="001A0488" w:rsidRDefault="001A0488" w:rsidP="001A0488">
      <w:pPr>
        <w:spacing w:after="100" w:afterAutospacing="1" w:line="30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будет осуществляться через: · анкетирование всех участников программы (волонтеров); · выпуск отчетных буклетов; · количественный анализ результатов проведенных мероприятий с покакзателем охвата участников; · мониторинг достижений волонтёров, волонтерского объединения в целом.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1.Анкетирование.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такие волонтеры?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Этапы развития волонтерского движения в России?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Характеристика социально – значимыхпроблем. Приведите примеры.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Перечислите практические навыки необходимые волонтерам.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Предложите акцию, направленную на пропаганду ЗОЖ.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2.Темы для издания буклетов: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ЗОЖ;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экологическое направление;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социальные проблемы.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Мониторинг личного участия в конкурсах, мероприятиях, акциях.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анкеты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Волонтер (доброволец) – это человек, участвующий (абсолютно бесплатно) в различных социально-значимых кампаниях: распространении необходимой информации, подготовке и проведении общественных акций.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России волонтерское движение стало зарождаться в конце 80-х годов, хотя, если заглянуть в историю, следует признать, что оно существовало всегда, например, в виде службы сестер милосердия, тимуровского и пионерского движений, всевозможных обществ охраны природы и памятников. Однако современное развитие волонтерское движение получило в связи с растущим числом социальных проблем, в решении которых при современной экономической ситуации волонтеры незаменимы. В Российской Федерации волонтеры (в отличие от существовавших когда-то пионерской и комсомольской организаций) не объединены и не имеют единой государственной или негосударственной поддержки. Говорить о волонтерском движении как о явлении можно, только учитывая, что все волонтеры руководствуются в своей деятельности одним общим принципом — помогать людям.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Социальная проблема — это сложная познавательная задача, решение которой приводит к существенным теоретическим или практическим результатам. Для ее решения необходима соответствующая информация об объекте социального воздействия, об условиях, обстоятельствах и других факторах, влияющих на его жизнедеятельность, состояние и поведение.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ответов на вопросы: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 – ответы содержательные, логически выстроенные.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балла – ответы содержательные, но отсутствует логика изложения.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не раскрыта тема полностью, но ответ дан верно.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ответ узкий, не содержательный.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 – ответ не дан</w:t>
      </w: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1A0488" w:rsidRPr="001A0488" w:rsidRDefault="001A0488" w:rsidP="001A0488">
      <w:pPr>
        <w:spacing w:after="100" w:afterAutospacing="1" w:line="30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3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 волонтеров: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Проблема. Цели. Ресурсы и срок. В работе первое дело – планирование! Волонтеры освоили новый подход – Социальное проектирование!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– нужное дело и важное. Скажем вредным привычкам – НЕТ! Мы донести хотим до каждого: Глупо – самим причинять себе вред!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тренируется и обучается, У того всегда и все получается. Тренинг лидерства, тренинг творчества. Приятно общаться, действовать хочется!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Хотим, чтобы стало модным – Здоровым быть и свободным!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 сами и малышей научим, Как сделать свое здоровье лучше!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 доказать на деле: Здоровый дух – в здоровом теле!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Соблазнов опасных подальше держись. С нами веди интересную жизнь! Думай, когда отвечаешь “нет” и “да” И помни, что выбор есть всегда!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ВОЛОНТЕРОВ</w:t>
      </w:r>
    </w:p>
    <w:p w:rsidR="001A0488" w:rsidRPr="001A0488" w:rsidRDefault="001A0488" w:rsidP="001A0488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осуществляется по шести НАПРАВЛЕНИЯМ:</w:t>
      </w:r>
    </w:p>
    <w:p w:rsidR="001A0488" w:rsidRPr="001A0488" w:rsidRDefault="001A0488" w:rsidP="00634CEE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 в ответе за нашу планету»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организация субботников, экологических десантов;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экологической обстановки в регионе; формирование правовой и экологической культуры; озеленение прилегающей территории, аудиторий школы; участие в экологических мероприятиях района.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способствовать положительным изменениям состояния окружающей среды.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«Нам жить и помнить!»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помощь ветеранам, вдовам труженикам тыла Великой Отечественной войны 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Историческое значение каждого русского человека измеряется его заслугами Родине, его человеческое достоинство – силой его патриотизма.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Н.Г.Чернышевский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Молодое поколение стало забывать о значении победы в Великой Отечественной Войны, сама победа стала историй, сухими фактами из учебника.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должного внимания подрастающим поколением к историческим корням - ветеранам войн и труженикам тыла века великих потрясений.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способности делать свой жизненный выбор и нести за него ответственность, отстаивать свои интересы, своего отряда, своей семьи, своего народа, государства, освоение навыков самоуправления.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гордость за отечественную историю, сохранять историческую память поколений в памяти потомков;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уважение к национальной культуре, своему народу, традициям своей страны.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свою гражданскую позицию, бороться с безнравственными и противоправными поступками людей.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«Спорт и здоровый образ жизни!»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пропаганда ЗОЖ как альтернатива алкоголизму, табакокурению и наркомании.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современная молодежь не ведет здоровый образ жизни. Двигательная активность детей стала очень низкой, спорт и физическая культура перестали быть значимыми. Такое положение вещей угрожает психическому и физическому здоровью школьников.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у учащихся всех возрастов понимания значимости здоровья для собственного самоутверждения.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у сверстников</w:t>
      </w: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 здоровья и научить их основам здорового образа жизни.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школьников навыки сопротивления влиянию социальной среды.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Способствование преодолению вредных привычек учащихся путем привлечения их к физкультуре и спорту.</w:t>
      </w:r>
    </w:p>
    <w:p w:rsidR="001A0488" w:rsidRPr="001A0488" w:rsidRDefault="00634CEE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0488"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«Семейное счастье»</w:t>
      </w:r>
      <w:r w:rsidR="001A0488"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воспитание уважительного отношения к семье, духовным корням, популяризация многодетных семей.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каждом доме бывают свои испытания, но в истинном доме царит мир, который не нарушить земным бурям. Дом – это место тепла и нежности. Говорить в доме надо с любовью. »</w:t>
      </w:r>
    </w:p>
    <w:p w:rsidR="001A0488" w:rsidRPr="001A0488" w:rsidRDefault="001A0488" w:rsidP="001A0488">
      <w:pPr>
        <w:spacing w:after="100" w:afterAutospacing="1" w:line="30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Царица Александра Федоровна.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учащихся с основными этапами развития семьи и путями преодоления кризисов, способствовать формированию у старшеклассников установки на необходимость взращивания любви в семье.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 новые горизонты!»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создание социальных проектов, обучение волонтеров.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Актуальность. 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проектная деятельность яв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ляется одним из основных способов решения уставных задач детских и молодежных объединений.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основам проектно-организационной дея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основам проектной деятельности, помочь ребятам освоить алгоритм написания проекта, его осуществления;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группу инструкторов по социальному проектирова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для помощи и консультирования всех желающих по написа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проекта.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реализуется не ради самого себя, а ради решения конкретной проблемы!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проект необходим для того, чтобы решать пусть не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большие, но конкретные проблемы, чтобы видеть и анализировать результаты работы, чтобы систематизировать работу но следующим направлениям: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изучению проблем,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пошаговому решению проблем,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привлечению добровольцев,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поиску и привлечению партнеров,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привлечению спонсоров.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«Наша олимпиада»</w:t>
      </w: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культурное развитие личности подростка на примере знаменитых деятелей культуры и спорта.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Заповеди  волонтерского клуба: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Найди того, кто нуждается в твоей поддержке, помоги, защити его.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2.  Раскрой себя в любой полезной для окружающих и тебя самого деятельности.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3.  Помни, что твоя сила и твоя ценность - в твоем здоровье.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Оценивай себя и своих товарищей не по словам, а по реальным отношениям и поступкам. 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деятельности волонтера: 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Если ты волонтер, забудь лень и равнодушие к проблемам окружающих.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Будь генератором идей!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3.  Уважай мнение других!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Обещаешь – сделай!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5.  Не умеешь – научись!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6.  Будь настойчив в достижении целей!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7.  Веди здоровый образ жизни! Твой образ жизни – пример для подражания.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 волонтеров: 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1.  Хотим, чтобы стало модным – Здоровым быть и свободным!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Знаем сами и всех научим, Как сделать свое здоровье лучше!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3.  Акции – нужное дело и важное. Скажем вредным привычкам – НЕТ! Мы донести хотим до каждого: Глупо - самим причинять себе вред!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Кто тренируется и обучается, у того всегда и все получается. Тренинг лидерства, тренинг творчества. Приятно общаться, действовать хочется! (Тренинги “Я - лидер”, “Уверенность в себе”, “Успешное общение”, “Твоя цель – твой успех”, “Ты и команда”, 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5.  Готовы доказать на деле: Здоровый дух – в здоровом теле! ( участие в соревнованиях 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6.  Снова и снова скажем народу: “Зависимость может украсть свободу!” (Пропаганда ЗОЖ в школе и не только.)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7.  Соблазнов опасных подальше держись. С нами веди интересную жизнь! Думай, когда отвечаешь “нет” и “да” И помни, что выбор есть всегда!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волонтера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Хотим, чтобы стало модным – Здоровым быть и свободным! 2. Знаем сами и малышей научим, Как сделать свое здоровье лучше! Акции – нужное дело и важное. Скажем вредным привычкам – НЕТ! Мы донести хотим до каждого: Глупо - самим причинять себе вред! 3. Кто тренируется и обучается, У того всегда и все получается. Готовы доказать на деле: Здоровый дух – в здоровом теле! 4. Снова и снова скажем народу: “Зависимость может украсть свободу!” 5. День волонтера имел успех. Желающих много – берем не всех! Ждет новичков перевоплощение – Испытание, клятва и посвящение! Соблазнов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 подальше держись. С нами веди интересную жизнь! Думай, когда отвечаешь “нет” и “да” И помни, что выбор есть всегда.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 вам привести 10 причин, почему полезно стать волонтером.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– в центре внимания!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Волонтёрство открывает перед тобой возможность участвовать в различных мероприятиях, планировать и предлагать интересные занятия для молодого поколения. Ты будешь в курсе всех намечающихся событий и принимать в них участие на добровольной основе!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повышаешь свою самооценку.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 в социальных проектах, ты помогаешь людям. Ты привносишь в наш мир свою частичку добра и становишься лучше. Мир хоть немного, но меняется в лучшую сторону. Ты растешь в глазах окружающих тебя друзей и близких людей. Делая добро, ты увидишь, как мир меняется вокруг…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растешь.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Начав с маленьких акций в родной станице, ты постепенно можешь участвовать в международных форумах, посещать слеты, активно участвовать в жизни всей страны.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создаешь основу для своей будущей профессии.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– это первое, что просят при приеме на работу. Опыт работы и образование – это очень важные моменты. Однако тебя могут спросить, чем ты занимался в жизни? Наверное, работодателя не совсем устроит ответ: «Читаю книги, бегаю по утрам и пою в душе». И здесь волонтёрство является важным плюсом! Ты не только демонстрируешь свои личностные качества: доброту, отзывчивость, общительность, организованность, ответственность, но и показываешь себя разносторонним и развитым человеком. В большинстве серьезных компаний, работающих по международным стандартам, опыт волонтёра – важное качество при приеме на работу.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общаешься и находишь новых друзей.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 в общественной работе, ты можешь найти новых друзей и даже больше! А самое главное – твои друзья обладают похожими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интересами, и они представляют самую активную и веселую часть молодежи. Общение и коммуникабельность – одни из важнейших качеств для настоящего волонтёра.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делаешь полезную работу.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участие в акциях, посвященных защите окружающей среды, ты помогаешь сохранить чистой нашу планету.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раскрываешь свои таланты.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 в различных мероприятиях, ты можешь себя проявить как с творческой стороны, так и организаторской. Волонтёрские проекты – это огромное поле для творчества. Чем бы ты ни увлекался, в волонтёрском движении для тебя всегда найдется ниша, в которой ты сможешь реализовать свои способности.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– активный человек.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активные волонтеры ездят в различные экскурсии, отдыхают в лучших летних лагерях, присутствуют на самых актуальных мастер-классах.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просто становишься человеком.</w:t>
      </w:r>
    </w:p>
    <w:p w:rsid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главный принцип волонтёрства – привнести в мир свое добро и помочь людям.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 нам не стоит так дёшево,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 Но ценится мерой большой,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 Как сделать хоть малость хорошего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 Для радости чьей - то чужой.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щедро себя отдавая,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 Ты будешь согрет и любим.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 Цена – это память чужая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8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 Делам и поступкам твоим.</w:t>
      </w:r>
    </w:p>
    <w:p w:rsidR="001A0488" w:rsidRPr="001A0488" w:rsidRDefault="001A0488" w:rsidP="001A0488">
      <w:pPr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CEE" w:rsidRPr="001A0488" w:rsidRDefault="00634CEE">
      <w:pPr>
        <w:rPr>
          <w:rFonts w:ascii="Times New Roman" w:hAnsi="Times New Roman" w:cs="Times New Roman"/>
          <w:sz w:val="28"/>
          <w:szCs w:val="28"/>
        </w:rPr>
      </w:pPr>
    </w:p>
    <w:sectPr w:rsidR="00634CEE" w:rsidRPr="001A048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63D" w:rsidRDefault="005A663D" w:rsidP="00634CEE">
      <w:pPr>
        <w:spacing w:after="0" w:line="240" w:lineRule="auto"/>
      </w:pPr>
      <w:r>
        <w:separator/>
      </w:r>
    </w:p>
  </w:endnote>
  <w:endnote w:type="continuationSeparator" w:id="0">
    <w:p w:rsidR="005A663D" w:rsidRDefault="005A663D" w:rsidP="0063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866823"/>
      <w:docPartObj>
        <w:docPartGallery w:val="Page Numbers (Bottom of Page)"/>
        <w:docPartUnique/>
      </w:docPartObj>
    </w:sdtPr>
    <w:sdtEndPr/>
    <w:sdtContent>
      <w:p w:rsidR="00634CEE" w:rsidRDefault="00634CE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63D">
          <w:rPr>
            <w:noProof/>
          </w:rPr>
          <w:t>1</w:t>
        </w:r>
        <w:r>
          <w:fldChar w:fldCharType="end"/>
        </w:r>
      </w:p>
    </w:sdtContent>
  </w:sdt>
  <w:p w:rsidR="00634CEE" w:rsidRDefault="00634C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63D" w:rsidRDefault="005A663D" w:rsidP="00634CEE">
      <w:pPr>
        <w:spacing w:after="0" w:line="240" w:lineRule="auto"/>
      </w:pPr>
      <w:r>
        <w:separator/>
      </w:r>
    </w:p>
  </w:footnote>
  <w:footnote w:type="continuationSeparator" w:id="0">
    <w:p w:rsidR="005A663D" w:rsidRDefault="005A663D" w:rsidP="00634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88"/>
    <w:rsid w:val="001A0488"/>
    <w:rsid w:val="00200D35"/>
    <w:rsid w:val="003475FC"/>
    <w:rsid w:val="00354517"/>
    <w:rsid w:val="00575494"/>
    <w:rsid w:val="005A663D"/>
    <w:rsid w:val="00634CEE"/>
    <w:rsid w:val="008C653C"/>
    <w:rsid w:val="00EF0D26"/>
    <w:rsid w:val="00E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F13F4-7F08-4DCA-BC0C-E7C58B6E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A0488"/>
  </w:style>
  <w:style w:type="paragraph" w:styleId="a3">
    <w:name w:val="Normal (Web)"/>
    <w:basedOn w:val="a"/>
    <w:uiPriority w:val="99"/>
    <w:semiHidden/>
    <w:unhideWhenUsed/>
    <w:rsid w:val="001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04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A0488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3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4CEE"/>
  </w:style>
  <w:style w:type="paragraph" w:styleId="a8">
    <w:name w:val="footer"/>
    <w:basedOn w:val="a"/>
    <w:link w:val="a9"/>
    <w:uiPriority w:val="99"/>
    <w:unhideWhenUsed/>
    <w:rsid w:val="0063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0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/programma_dopolnitelnogo_obrazovaniya_yunij_volont_051104.html" TargetMode="External"/><Relationship Id="rId13" Type="http://schemas.openxmlformats.org/officeDocument/2006/relationships/hyperlink" Target="http://pandia.ru/text/79/071/5100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107s.ru/doc/Programmi/1_klass/2016/programma_2016-17_ja_volonter.doc" TargetMode="External"/><Relationship Id="rId12" Type="http://schemas.openxmlformats.org/officeDocument/2006/relationships/hyperlink" Target="http://www.scienceforum.ru/2016/1892/2469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andia.ru/text/79/005/23191.php" TargetMode="External"/><Relationship Id="rId11" Type="http://schemas.openxmlformats.org/officeDocument/2006/relationships/hyperlink" Target="http://pandia.ru/text/category/razvivayushie_igri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infourok.ru/programma-volonterskogo-dvizheniya-vita-483412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sportal.ru/shkola/vneklassnaya-rabota/library/2015/11/27/programma-volonterskogo-dvizheniya" TargetMode="External"/><Relationship Id="rId14" Type="http://schemas.openxmlformats.org/officeDocument/2006/relationships/hyperlink" Target="https://xn--j1ahfl.xn--p1ai/library/programma_dopolnitelnogo_obrazovaniya_yunij_volont_0511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8312</Words>
  <Characters>47382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Пионерская</dc:creator>
  <cp:lastModifiedBy>Елена Алексеевна</cp:lastModifiedBy>
  <cp:revision>4</cp:revision>
  <dcterms:created xsi:type="dcterms:W3CDTF">2026-04-08T16:19:00Z</dcterms:created>
  <dcterms:modified xsi:type="dcterms:W3CDTF">2026-04-10T10:04:00Z</dcterms:modified>
</cp:coreProperties>
</file>